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E5A3D" w14:textId="25AC8892" w:rsidR="00AA585C" w:rsidRPr="00B94B09" w:rsidRDefault="00AA585C" w:rsidP="00AA585C">
      <w:pPr>
        <w:spacing w:after="0"/>
        <w:ind w:leftChars="326" w:left="719" w:hanging="2"/>
        <w:jc w:val="center"/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</w:pPr>
      <w:r w:rsidRPr="00B94B09">
        <w:rPr>
          <w:rFonts w:asciiTheme="majorBidi" w:eastAsia="Calibri" w:hAnsiTheme="majorBidi" w:cstheme="majorBidi"/>
          <w:noProof/>
        </w:rPr>
        <w:drawing>
          <wp:anchor distT="0" distB="0" distL="114300" distR="114300" simplePos="0" relativeHeight="251659264" behindDoc="0" locked="0" layoutInCell="1" allowOverlap="1" wp14:anchorId="599E9AE8" wp14:editId="13FF3B1E">
            <wp:simplePos x="0" y="0"/>
            <wp:positionH relativeFrom="margin">
              <wp:posOffset>76319</wp:posOffset>
            </wp:positionH>
            <wp:positionV relativeFrom="paragraph">
              <wp:posOffset>-161925</wp:posOffset>
            </wp:positionV>
            <wp:extent cx="762000" cy="688448"/>
            <wp:effectExtent l="0" t="0" r="0" b="0"/>
            <wp:wrapNone/>
            <wp:docPr id="81091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             STEDA Research Journal of Teacher Education and Contemporary Horizons, Vol 1 No </w:t>
      </w:r>
      <w:r w:rsidR="00AF50A4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1</w:t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, 2025</w:t>
      </w:r>
    </w:p>
    <w:p w14:paraId="17C886B7" w14:textId="068537F4" w:rsidR="00AA585C" w:rsidRPr="00B94B09" w:rsidRDefault="00AA585C" w:rsidP="00AA585C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Theme="majorBidi" w:eastAsia="Times New Roman" w:hAnsiTheme="majorBidi" w:cstheme="majorBidi"/>
          <w:noProof/>
          <w:position w:val="-1"/>
          <w:sz w:val="24"/>
          <w:szCs w:val="24"/>
          <w:lang w:eastAsia="ar-SA"/>
        </w:rPr>
      </w:pPr>
    </w:p>
    <w:p w14:paraId="22C8D31F" w14:textId="77777777" w:rsidR="00AA585C" w:rsidRPr="00B94B09" w:rsidRDefault="00AA585C" w:rsidP="00AA58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B94B09">
        <w:rPr>
          <w:rFonts w:asciiTheme="majorBidi" w:hAnsiTheme="majorBidi" w:cstheme="majorBidi"/>
          <w:b/>
          <w:sz w:val="36"/>
          <w:szCs w:val="24"/>
        </w:rPr>
        <w:t xml:space="preserve">   REVIEW FORM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808"/>
        <w:gridCol w:w="7097"/>
      </w:tblGrid>
      <w:tr w:rsidR="00AA585C" w:rsidRPr="00B94B09" w14:paraId="12BF5BDB" w14:textId="77777777" w:rsidTr="00F670BF">
        <w:tc>
          <w:tcPr>
            <w:tcW w:w="1808" w:type="dxa"/>
            <w:vAlign w:val="center"/>
          </w:tcPr>
          <w:p w14:paraId="0D580BE2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</w:p>
        </w:tc>
        <w:tc>
          <w:tcPr>
            <w:tcW w:w="7097" w:type="dxa"/>
            <w:vAlign w:val="center"/>
          </w:tcPr>
          <w:p w14:paraId="05CC8963" w14:textId="5E6CC473" w:rsidR="00AA585C" w:rsidRPr="00B94B09" w:rsidRDefault="00D963DB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D963DB">
              <w:rPr>
                <w:rFonts w:asciiTheme="majorBidi" w:hAnsiTheme="majorBidi" w:cstheme="majorBidi"/>
                <w:sz w:val="24"/>
                <w:szCs w:val="24"/>
              </w:rPr>
              <w:t xml:space="preserve">Factors </w:t>
            </w:r>
            <w:r w:rsidR="00F80C85" w:rsidRPr="00D963DB">
              <w:rPr>
                <w:rFonts w:asciiTheme="majorBidi" w:hAnsiTheme="majorBidi" w:cstheme="majorBidi"/>
                <w:sz w:val="24"/>
                <w:szCs w:val="24"/>
              </w:rPr>
              <w:t>Influenced Job Satisfaction Among Public Sector High School Teachers</w:t>
            </w:r>
            <w:r w:rsidRPr="00D963DB">
              <w:rPr>
                <w:rFonts w:asciiTheme="majorBidi" w:hAnsiTheme="majorBidi" w:cstheme="majorBidi"/>
                <w:sz w:val="24"/>
                <w:szCs w:val="24"/>
              </w:rPr>
              <w:t xml:space="preserve">: A </w:t>
            </w:r>
            <w:r w:rsidR="00F80C85" w:rsidRPr="00D963DB">
              <w:rPr>
                <w:rFonts w:asciiTheme="majorBidi" w:hAnsiTheme="majorBidi" w:cstheme="majorBidi"/>
                <w:sz w:val="24"/>
                <w:szCs w:val="24"/>
              </w:rPr>
              <w:t>Quantitative Study</w:t>
            </w:r>
          </w:p>
        </w:tc>
      </w:tr>
      <w:tr w:rsidR="00AA585C" w:rsidRPr="00B94B09" w14:paraId="6AB1201A" w14:textId="77777777" w:rsidTr="00F670BF">
        <w:tc>
          <w:tcPr>
            <w:tcW w:w="1808" w:type="dxa"/>
            <w:vAlign w:val="center"/>
          </w:tcPr>
          <w:p w14:paraId="52339F93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File Name</w:t>
            </w:r>
          </w:p>
        </w:tc>
        <w:tc>
          <w:tcPr>
            <w:tcW w:w="7097" w:type="dxa"/>
            <w:vAlign w:val="center"/>
          </w:tcPr>
          <w:p w14:paraId="217D9B07" w14:textId="15599FB5" w:rsidR="00AA585C" w:rsidRPr="00B94B09" w:rsidRDefault="00A930E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JA0000</w:t>
            </w:r>
            <w:r w:rsidR="00D963DB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</w:tr>
      <w:tr w:rsidR="00AA585C" w:rsidRPr="00B94B09" w14:paraId="4C74DCEE" w14:textId="77777777" w:rsidTr="00F670BF">
        <w:tc>
          <w:tcPr>
            <w:tcW w:w="1808" w:type="dxa"/>
            <w:vAlign w:val="center"/>
          </w:tcPr>
          <w:p w14:paraId="28296701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Reviewer</w:t>
            </w:r>
          </w:p>
        </w:tc>
        <w:tc>
          <w:tcPr>
            <w:tcW w:w="7097" w:type="dxa"/>
            <w:vAlign w:val="center"/>
          </w:tcPr>
          <w:p w14:paraId="576157DF" w14:textId="36F09562" w:rsidR="00AA585C" w:rsidRPr="00B94B09" w:rsidRDefault="00CB3763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CB376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="00F80C85">
              <w:rPr>
                <w:rFonts w:asciiTheme="majorBidi" w:hAnsiTheme="majorBidi" w:cstheme="majorBidi"/>
                <w:sz w:val="24"/>
                <w:szCs w:val="24"/>
              </w:rPr>
              <w:t>Zulfiqar Ali Behan</w:t>
            </w:r>
          </w:p>
        </w:tc>
      </w:tr>
      <w:tr w:rsidR="00AA585C" w:rsidRPr="00B94B09" w14:paraId="5B65B2F3" w14:textId="77777777" w:rsidTr="00F670BF">
        <w:tc>
          <w:tcPr>
            <w:tcW w:w="1808" w:type="dxa"/>
            <w:vAlign w:val="center"/>
          </w:tcPr>
          <w:p w14:paraId="3A4C64E9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 Date</w:t>
            </w:r>
          </w:p>
        </w:tc>
        <w:tc>
          <w:tcPr>
            <w:tcW w:w="7097" w:type="dxa"/>
            <w:vAlign w:val="center"/>
          </w:tcPr>
          <w:p w14:paraId="1FC81F4E" w14:textId="1F9B5FB7" w:rsidR="00AA585C" w:rsidRPr="00B94B09" w:rsidRDefault="0072226F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10-06</w:t>
            </w:r>
            <w:r w:rsidR="00C24713">
              <w:rPr>
                <w:rFonts w:asciiTheme="majorBidi" w:hAnsiTheme="majorBidi" w:cstheme="majorBidi"/>
                <w:sz w:val="24"/>
                <w:szCs w:val="24"/>
              </w:rPr>
              <w:t>-2025</w:t>
            </w:r>
          </w:p>
        </w:tc>
      </w:tr>
    </w:tbl>
    <w:p w14:paraId="678EF648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728B1879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GENERAL EVALUATION CHECKLIST</w:t>
      </w:r>
    </w:p>
    <w:p w14:paraId="5D36BE82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sz w:val="24"/>
          <w:szCs w:val="24"/>
        </w:rPr>
        <w:t>Please tick (X) the appropriate box in the table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567"/>
        <w:gridCol w:w="567"/>
        <w:gridCol w:w="4776"/>
      </w:tblGrid>
      <w:tr w:rsidR="00AA585C" w:rsidRPr="00B94B09" w14:paraId="02A03326" w14:textId="77777777" w:rsidTr="005935C6">
        <w:trPr>
          <w:jc w:val="center"/>
        </w:trPr>
        <w:tc>
          <w:tcPr>
            <w:tcW w:w="562" w:type="dxa"/>
            <w:vAlign w:val="center"/>
          </w:tcPr>
          <w:p w14:paraId="18377871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No.</w:t>
            </w:r>
          </w:p>
        </w:tc>
        <w:tc>
          <w:tcPr>
            <w:tcW w:w="2703" w:type="dxa"/>
            <w:vAlign w:val="center"/>
          </w:tcPr>
          <w:p w14:paraId="23143A27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Item</w:t>
            </w:r>
          </w:p>
        </w:tc>
        <w:tc>
          <w:tcPr>
            <w:tcW w:w="567" w:type="dxa"/>
            <w:vAlign w:val="center"/>
          </w:tcPr>
          <w:p w14:paraId="5A07BF5C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Yes</w:t>
            </w:r>
          </w:p>
        </w:tc>
        <w:tc>
          <w:tcPr>
            <w:tcW w:w="567" w:type="dxa"/>
            <w:vAlign w:val="center"/>
          </w:tcPr>
          <w:p w14:paraId="76451A6A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</w:t>
            </w:r>
          </w:p>
        </w:tc>
        <w:tc>
          <w:tcPr>
            <w:tcW w:w="4776" w:type="dxa"/>
            <w:vAlign w:val="center"/>
          </w:tcPr>
          <w:p w14:paraId="54134739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Note</w:t>
            </w:r>
          </w:p>
        </w:tc>
      </w:tr>
      <w:tr w:rsidR="00C370B7" w:rsidRPr="00B94B09" w14:paraId="603DA294" w14:textId="77777777" w:rsidTr="00F76175">
        <w:trPr>
          <w:trHeight w:val="325"/>
          <w:jc w:val="center"/>
        </w:trPr>
        <w:tc>
          <w:tcPr>
            <w:tcW w:w="562" w:type="dxa"/>
          </w:tcPr>
          <w:p w14:paraId="56D6D953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</w:t>
            </w:r>
          </w:p>
        </w:tc>
        <w:tc>
          <w:tcPr>
            <w:tcW w:w="2703" w:type="dxa"/>
          </w:tcPr>
          <w:p w14:paraId="0B5C188E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title is straightforward and informative</w:t>
            </w:r>
          </w:p>
        </w:tc>
        <w:tc>
          <w:tcPr>
            <w:tcW w:w="567" w:type="dxa"/>
          </w:tcPr>
          <w:p w14:paraId="6726AA11" w14:textId="7EA6ABEE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572135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1574E01" w14:textId="3AA9A115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1D58518F" w14:textId="23AE7EA3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The title is aligned with study purpose,</w:t>
            </w:r>
          </w:p>
        </w:tc>
      </w:tr>
      <w:tr w:rsidR="00C370B7" w:rsidRPr="00B94B09" w14:paraId="44FD6A70" w14:textId="77777777" w:rsidTr="00F76175">
        <w:trPr>
          <w:jc w:val="center"/>
        </w:trPr>
        <w:tc>
          <w:tcPr>
            <w:tcW w:w="562" w:type="dxa"/>
          </w:tcPr>
          <w:p w14:paraId="3792FA7B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2</w:t>
            </w:r>
          </w:p>
        </w:tc>
        <w:tc>
          <w:tcPr>
            <w:tcW w:w="2703" w:type="dxa"/>
          </w:tcPr>
          <w:p w14:paraId="1CA01E0C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Abstract is complete (Consists of </w:t>
            </w:r>
            <w:r w:rsidRPr="00B94B09">
              <w:rPr>
                <w:rFonts w:asciiTheme="majorBidi" w:hAnsiTheme="majorBidi" w:cstheme="majorBidi"/>
              </w:rPr>
              <w:t>introduction, methods, results, analysis, discussion and conclusions)</w:t>
            </w:r>
          </w:p>
        </w:tc>
        <w:tc>
          <w:tcPr>
            <w:tcW w:w="567" w:type="dxa"/>
          </w:tcPr>
          <w:p w14:paraId="45AD7246" w14:textId="5B1EC2C5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572135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2A05BEF3" w14:textId="4F9096FE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397B29C0" w14:textId="783CF1DA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Its good but slightly long</w:t>
            </w:r>
          </w:p>
        </w:tc>
      </w:tr>
      <w:tr w:rsidR="00C370B7" w:rsidRPr="00B94B09" w14:paraId="4F78B529" w14:textId="77777777" w:rsidTr="00CE65A4">
        <w:trPr>
          <w:jc w:val="center"/>
        </w:trPr>
        <w:tc>
          <w:tcPr>
            <w:tcW w:w="562" w:type="dxa"/>
          </w:tcPr>
          <w:p w14:paraId="48E933A9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3</w:t>
            </w:r>
          </w:p>
        </w:tc>
        <w:tc>
          <w:tcPr>
            <w:tcW w:w="2703" w:type="dxa"/>
          </w:tcPr>
          <w:p w14:paraId="356FC698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relevant problem background</w:t>
            </w:r>
          </w:p>
        </w:tc>
        <w:tc>
          <w:tcPr>
            <w:tcW w:w="567" w:type="dxa"/>
          </w:tcPr>
          <w:p w14:paraId="1C2273C9" w14:textId="4622DC6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572135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0C0B331" w14:textId="0004BF35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2BA76274" w14:textId="551732B4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Strong contextual background</w:t>
            </w:r>
          </w:p>
        </w:tc>
      </w:tr>
      <w:tr w:rsidR="00B8437F" w:rsidRPr="00B94B09" w14:paraId="36621A1B" w14:textId="77777777" w:rsidTr="00CE65A4">
        <w:trPr>
          <w:jc w:val="center"/>
        </w:trPr>
        <w:tc>
          <w:tcPr>
            <w:tcW w:w="562" w:type="dxa"/>
          </w:tcPr>
          <w:p w14:paraId="64CAC880" w14:textId="77777777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4</w:t>
            </w:r>
          </w:p>
        </w:tc>
        <w:tc>
          <w:tcPr>
            <w:tcW w:w="2703" w:type="dxa"/>
          </w:tcPr>
          <w:p w14:paraId="527AB1D6" w14:textId="77777777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relevant literature (60% journal and 40% primary sources) </w:t>
            </w:r>
          </w:p>
        </w:tc>
        <w:tc>
          <w:tcPr>
            <w:tcW w:w="567" w:type="dxa"/>
          </w:tcPr>
          <w:p w14:paraId="480548B1" w14:textId="669C9C30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0DC28200" w14:textId="426E3748" w:rsidR="00B8437F" w:rsidRPr="00B94B09" w:rsidRDefault="00C370B7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4776" w:type="dxa"/>
          </w:tcPr>
          <w:p w14:paraId="7A01E95A" w14:textId="7600FCA1" w:rsidR="00B8437F" w:rsidRPr="00B8437F" w:rsidRDefault="00B8437F" w:rsidP="00B8437F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 xml:space="preserve">The ratio unclear; needs more clarity </w:t>
            </w:r>
          </w:p>
        </w:tc>
      </w:tr>
      <w:tr w:rsidR="00C370B7" w:rsidRPr="00B94B09" w14:paraId="584874D8" w14:textId="77777777" w:rsidTr="00CE65A4">
        <w:trPr>
          <w:jc w:val="center"/>
        </w:trPr>
        <w:tc>
          <w:tcPr>
            <w:tcW w:w="562" w:type="dxa"/>
          </w:tcPr>
          <w:p w14:paraId="6C9053C0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5</w:t>
            </w:r>
          </w:p>
        </w:tc>
        <w:tc>
          <w:tcPr>
            <w:tcW w:w="2703" w:type="dxa"/>
          </w:tcPr>
          <w:p w14:paraId="77E9D3B3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</w:t>
            </w:r>
            <w:r w:rsidRPr="00B94B09">
              <w:rPr>
                <w:rFonts w:asciiTheme="majorBidi" w:hAnsiTheme="majorBidi" w:cstheme="majorBidi"/>
              </w:rPr>
              <w:t>relevant theories or concepts</w:t>
            </w:r>
          </w:p>
        </w:tc>
        <w:tc>
          <w:tcPr>
            <w:tcW w:w="567" w:type="dxa"/>
          </w:tcPr>
          <w:p w14:paraId="606B6A0B" w14:textId="7090B2E2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625FF1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13D0171E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31139BB0" w14:textId="1EE89324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Pedagogical, cognitive &amp; socio-emotional theories used</w:t>
            </w:r>
          </w:p>
        </w:tc>
      </w:tr>
      <w:tr w:rsidR="00C370B7" w:rsidRPr="00B94B09" w14:paraId="7D29BACB" w14:textId="77777777" w:rsidTr="00CE65A4">
        <w:trPr>
          <w:jc w:val="center"/>
        </w:trPr>
        <w:tc>
          <w:tcPr>
            <w:tcW w:w="562" w:type="dxa"/>
          </w:tcPr>
          <w:p w14:paraId="6EB76E5D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6</w:t>
            </w:r>
          </w:p>
        </w:tc>
        <w:tc>
          <w:tcPr>
            <w:tcW w:w="2703" w:type="dxa"/>
          </w:tcPr>
          <w:p w14:paraId="0E11D535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clear research objective</w:t>
            </w:r>
          </w:p>
        </w:tc>
        <w:tc>
          <w:tcPr>
            <w:tcW w:w="567" w:type="dxa"/>
          </w:tcPr>
          <w:p w14:paraId="5D2D09A0" w14:textId="7A2B7C2A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625FF1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23D721E2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0F3B9E04" w14:textId="5B61A039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Yes stated</w:t>
            </w:r>
          </w:p>
        </w:tc>
      </w:tr>
      <w:tr w:rsidR="00B8437F" w:rsidRPr="00B94B09" w14:paraId="66108913" w14:textId="77777777" w:rsidTr="00CE65A4">
        <w:trPr>
          <w:jc w:val="center"/>
        </w:trPr>
        <w:tc>
          <w:tcPr>
            <w:tcW w:w="562" w:type="dxa"/>
          </w:tcPr>
          <w:p w14:paraId="44EFF88E" w14:textId="77777777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7   </w:t>
            </w:r>
          </w:p>
        </w:tc>
        <w:tc>
          <w:tcPr>
            <w:tcW w:w="2703" w:type="dxa"/>
          </w:tcPr>
          <w:p w14:paraId="451F2E56" w14:textId="77777777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Has related approach/overall research design/perspective</w:t>
            </w:r>
          </w:p>
        </w:tc>
        <w:tc>
          <w:tcPr>
            <w:tcW w:w="567" w:type="dxa"/>
          </w:tcPr>
          <w:p w14:paraId="58416F69" w14:textId="71473F08" w:rsidR="00B8437F" w:rsidRPr="00B94B09" w:rsidRDefault="00C370B7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615BE4A3" w14:textId="77777777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1D5F24B9" w14:textId="4B4C83DF" w:rsidR="00B8437F" w:rsidRPr="00B8437F" w:rsidRDefault="00B8437F" w:rsidP="00B8437F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Qualitative exploratory design appropriate</w:t>
            </w:r>
          </w:p>
        </w:tc>
      </w:tr>
      <w:tr w:rsidR="00B8437F" w:rsidRPr="00B94B09" w14:paraId="33FFBA82" w14:textId="77777777" w:rsidTr="00CE65A4">
        <w:trPr>
          <w:jc w:val="center"/>
        </w:trPr>
        <w:tc>
          <w:tcPr>
            <w:tcW w:w="562" w:type="dxa"/>
          </w:tcPr>
          <w:p w14:paraId="23677CC3" w14:textId="77777777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   </w:t>
            </w:r>
          </w:p>
        </w:tc>
        <w:tc>
          <w:tcPr>
            <w:tcW w:w="2703" w:type="dxa"/>
          </w:tcPr>
          <w:p w14:paraId="542A1D08" w14:textId="44401064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Research method consists of : </w:t>
            </w:r>
            <w:r w:rsidRPr="00B94B09">
              <w:rPr>
                <w:rFonts w:asciiTheme="majorBidi" w:hAnsiTheme="majorBidi" w:cstheme="majorBidi"/>
              </w:rPr>
              <w:t>type of study, subject, object, data collection techniques, data analysis techniques with complete and relevant methodological basis</w:t>
            </w:r>
          </w:p>
        </w:tc>
        <w:tc>
          <w:tcPr>
            <w:tcW w:w="567" w:type="dxa"/>
          </w:tcPr>
          <w:p w14:paraId="6EA88DBA" w14:textId="1486A2B1" w:rsidR="00B8437F" w:rsidRPr="00B94B09" w:rsidRDefault="00B8437F" w:rsidP="00B8437F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5351FFE5" w14:textId="554A05C6" w:rsidR="00B8437F" w:rsidRPr="00B94B09" w:rsidRDefault="00C370B7" w:rsidP="00B8437F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4776" w:type="dxa"/>
          </w:tcPr>
          <w:p w14:paraId="0BD2E09E" w14:textId="516BE1B2" w:rsidR="00B8437F" w:rsidRPr="00B8437F" w:rsidRDefault="00B8437F" w:rsidP="00B8437F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Sampling description inconsistent (purposive + random + convenient which is unclear)</w:t>
            </w:r>
          </w:p>
        </w:tc>
      </w:tr>
      <w:tr w:rsidR="00C370B7" w:rsidRPr="00B94B09" w14:paraId="62FF10FD" w14:textId="77777777" w:rsidTr="00CE65A4">
        <w:trPr>
          <w:jc w:val="center"/>
        </w:trPr>
        <w:tc>
          <w:tcPr>
            <w:tcW w:w="562" w:type="dxa"/>
          </w:tcPr>
          <w:p w14:paraId="74A2CE09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9   </w:t>
            </w:r>
          </w:p>
        </w:tc>
        <w:tc>
          <w:tcPr>
            <w:tcW w:w="2703" w:type="dxa"/>
          </w:tcPr>
          <w:p w14:paraId="24C7340B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General discussion </w:t>
            </w:r>
            <w:r w:rsidRPr="00B94B09">
              <w:rPr>
                <w:rFonts w:asciiTheme="majorBidi" w:hAnsiTheme="majorBidi" w:cstheme="majorBidi"/>
              </w:rPr>
              <w:t>shows the existence of useful findings</w:t>
            </w:r>
          </w:p>
        </w:tc>
        <w:tc>
          <w:tcPr>
            <w:tcW w:w="567" w:type="dxa"/>
          </w:tcPr>
          <w:p w14:paraId="09245EBE" w14:textId="3263F4D8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43608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53536335" w14:textId="2D54BDC6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4111CD55" w14:textId="32BE41C8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Discussion is meaningful and relevant</w:t>
            </w:r>
          </w:p>
        </w:tc>
      </w:tr>
      <w:tr w:rsidR="00C370B7" w:rsidRPr="00B94B09" w14:paraId="11127440" w14:textId="77777777" w:rsidTr="00CE65A4">
        <w:trPr>
          <w:jc w:val="center"/>
        </w:trPr>
        <w:tc>
          <w:tcPr>
            <w:tcW w:w="562" w:type="dxa"/>
          </w:tcPr>
          <w:p w14:paraId="6E3BB551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10   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3A7C47D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Results and discussions contain scientific analysis and synthesis as well as credible references support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9DCA" w14:textId="3FB4D8F0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436089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38EF" w14:textId="77AB54CC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56FE78A" w14:textId="47EE6082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Good analysis</w:t>
            </w:r>
          </w:p>
        </w:tc>
      </w:tr>
      <w:tr w:rsidR="00C370B7" w:rsidRPr="00B94B09" w14:paraId="27C85531" w14:textId="77777777" w:rsidTr="00CE65A4">
        <w:trPr>
          <w:jc w:val="center"/>
        </w:trPr>
        <w:tc>
          <w:tcPr>
            <w:tcW w:w="562" w:type="dxa"/>
          </w:tcPr>
          <w:p w14:paraId="0C0269EF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11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3A6AF85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 xml:space="preserve">answers the research objectives and </w:t>
            </w:r>
            <w:r w:rsidRPr="00B94B09">
              <w:rPr>
                <w:rFonts w:asciiTheme="majorBidi" w:hAnsiTheme="majorBidi" w:cstheme="majorBidi"/>
              </w:rPr>
              <w:lastRenderedPageBreak/>
              <w:t xml:space="preserve">brings something new to the science and society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855E9" w14:textId="17F33A32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436089">
              <w:rPr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A842" w14:textId="1B6065A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4E7B2EF" w14:textId="1EF946AD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Addresses objectives &amp; highlights implications</w:t>
            </w:r>
          </w:p>
        </w:tc>
      </w:tr>
      <w:tr w:rsidR="00C370B7" w:rsidRPr="00B94B09" w14:paraId="1359F7B1" w14:textId="77777777" w:rsidTr="00CE65A4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B78EE86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lastRenderedPageBreak/>
              <w:t>12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79636D95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>contain recommendations which will contribute to science and society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FE456" w14:textId="51157CB4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3C4D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7B725" w14:textId="2602D9CC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0059E2AF" w14:textId="5C192074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Practical &amp; relevant recommendations</w:t>
            </w:r>
          </w:p>
        </w:tc>
      </w:tr>
      <w:tr w:rsidR="00C370B7" w:rsidRPr="00B94B09" w14:paraId="06941E1D" w14:textId="77777777" w:rsidTr="00CE65A4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D8009E8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13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408F1DD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Reference from at least 15 sources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37C95" w14:textId="405DD3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3C4D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F3D0B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5158B76" w14:textId="4AFEF887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 xml:space="preserve">Satisfactory </w:t>
            </w:r>
          </w:p>
        </w:tc>
      </w:tr>
      <w:tr w:rsidR="00C370B7" w:rsidRPr="00B94B09" w14:paraId="14D0471B" w14:textId="77777777" w:rsidTr="00CE65A4">
        <w:trPr>
          <w:trHeight w:val="311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53F5C1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14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F07E84B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80% of the reference sources </w:t>
            </w:r>
            <w:r w:rsidRPr="00B94B09">
              <w:rPr>
                <w:rFonts w:asciiTheme="majorBidi" w:hAnsiTheme="majorBidi" w:cstheme="majorBidi"/>
              </w:rPr>
              <w:t>are not more than 10 years old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76C3" w14:textId="6A866068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3C4D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F7CD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B862898" w14:textId="32912C95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Satisfactory</w:t>
            </w:r>
          </w:p>
        </w:tc>
      </w:tr>
      <w:tr w:rsidR="00C370B7" w:rsidRPr="00B94B09" w14:paraId="69CF38A5" w14:textId="77777777" w:rsidTr="00CE65A4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1544A244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bookmarkStart w:id="0" w:name="_GoBack" w:colFirst="2" w:colLast="2"/>
            <w:r w:rsidRPr="00B94B09">
              <w:rPr>
                <w:rFonts w:asciiTheme="majorBidi" w:eastAsia="Arial Unicode MS" w:hAnsiTheme="majorBidi" w:cstheme="majorBidi"/>
              </w:rPr>
              <w:t>15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511BAD0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Article is written in proper and correct grammar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86235" w14:textId="5A1485A0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3306F0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37E9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1F99C960" w14:textId="5B3E6C29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Satisfactory </w:t>
            </w:r>
          </w:p>
        </w:tc>
      </w:tr>
      <w:tr w:rsidR="00C370B7" w:rsidRPr="00B94B09" w14:paraId="31B95C0B" w14:textId="77777777" w:rsidTr="00CE65A4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DBD0ACD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16</w:t>
            </w:r>
          </w:p>
        </w:tc>
        <w:tc>
          <w:tcPr>
            <w:tcW w:w="2703" w:type="dxa"/>
          </w:tcPr>
          <w:p w14:paraId="685433C9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is authentic and a novelty</w:t>
            </w:r>
          </w:p>
        </w:tc>
        <w:tc>
          <w:tcPr>
            <w:tcW w:w="567" w:type="dxa"/>
          </w:tcPr>
          <w:p w14:paraId="015393A5" w14:textId="605729C2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  <w:r w:rsidRPr="003306F0">
              <w:rPr>
                <w:rFonts w:asciiTheme="majorBidi" w:eastAsia="Arial Unicode MS" w:hAnsiTheme="majorBidi" w:cstheme="majorBid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7E53CA73" w14:textId="77777777" w:rsidR="00C370B7" w:rsidRPr="00B94B09" w:rsidRDefault="00C370B7" w:rsidP="00C370B7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6F8A8FBE" w14:textId="6577FCC1" w:rsidR="00C370B7" w:rsidRPr="00B8437F" w:rsidRDefault="00C370B7" w:rsidP="00C370B7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 w:rsidRPr="00B8437F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</w:tr>
    </w:tbl>
    <w:bookmarkEnd w:id="0"/>
    <w:p w14:paraId="2F0CDAC1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3D0A66D4" w14:textId="77777777" w:rsidTr="005935C6">
        <w:trPr>
          <w:trHeight w:val="903"/>
        </w:trPr>
        <w:tc>
          <w:tcPr>
            <w:tcW w:w="11016" w:type="dxa"/>
          </w:tcPr>
          <w:p w14:paraId="7EAF9666" w14:textId="1BE33475" w:rsidR="00743099" w:rsidRDefault="00765877" w:rsidP="007430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article presents the valuable and relevant concept, It could be more benefit </w:t>
            </w:r>
            <w:r w:rsidR="00743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clearer methodology and </w:t>
            </w:r>
            <w:r w:rsidR="00743099" w:rsidRPr="00050C6D">
              <w:rPr>
                <w:rFonts w:ascii="Times New Roman" w:eastAsia="Times New Roman" w:hAnsi="Times New Roman" w:cs="Times New Roman"/>
                <w:sz w:val="24"/>
                <w:szCs w:val="24"/>
              </w:rPr>
              <w:t>minor grammar improveme</w:t>
            </w:r>
            <w:r w:rsidR="00743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nts, </w:t>
            </w:r>
          </w:p>
          <w:p w14:paraId="1B30DFE7" w14:textId="3ED82D6D" w:rsidR="00AA585C" w:rsidRPr="00B94B09" w:rsidRDefault="00AA585C" w:rsidP="00743099">
            <w:pPr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5317988C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4B44224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Would you be willing to review a revision of this manuscript?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20D0FC1C" w14:textId="77777777" w:rsidTr="005935C6">
        <w:tc>
          <w:tcPr>
            <w:tcW w:w="11016" w:type="dxa"/>
          </w:tcPr>
          <w:p w14:paraId="09D08D7F" w14:textId="5AA57BBB" w:rsidR="00AA585C" w:rsidRPr="00B94B09" w:rsidRDefault="00743099" w:rsidP="00743099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  <w:r>
              <w:rPr>
                <w:rFonts w:asciiTheme="majorBidi" w:eastAsia="Arial Unicode MS" w:hAnsiTheme="majorBidi" w:cstheme="majorBidi"/>
                <w:sz w:val="24"/>
                <w:szCs w:val="24"/>
              </w:rPr>
              <w:t>Yes</w:t>
            </w:r>
          </w:p>
        </w:tc>
      </w:tr>
    </w:tbl>
    <w:p w14:paraId="0C646FC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0420E23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Confidential comments to the editors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CA96AE4" w14:textId="77777777" w:rsidTr="005935C6">
        <w:tc>
          <w:tcPr>
            <w:tcW w:w="11016" w:type="dxa"/>
          </w:tcPr>
          <w:p w14:paraId="22083D0D" w14:textId="77777777" w:rsidR="00743099" w:rsidRPr="00743099" w:rsidRDefault="00743099" w:rsidP="0074309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099">
              <w:rPr>
                <w:rFonts w:asciiTheme="majorBidi" w:eastAsia="Arial Unicode MS" w:hAnsiTheme="majorBidi" w:cstheme="majorBidi"/>
                <w:sz w:val="24"/>
                <w:szCs w:val="24"/>
              </w:rPr>
              <w:t>Sampling and methodology require clarification</w:t>
            </w:r>
          </w:p>
          <w:p w14:paraId="1A19D913" w14:textId="7A88641D" w:rsidR="00F44538" w:rsidRPr="00743099" w:rsidRDefault="00743099" w:rsidP="0074309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099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structure needs improvement</w:t>
            </w:r>
          </w:p>
        </w:tc>
      </w:tr>
    </w:tbl>
    <w:p w14:paraId="3A76A77D" w14:textId="77777777" w:rsidR="00AA585C" w:rsidRPr="00B94B09" w:rsidRDefault="00AA585C" w:rsidP="00AA585C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</w:p>
    <w:p w14:paraId="75042738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Detailed comments to the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0CD85B4" w14:textId="77777777" w:rsidTr="00756B88">
        <w:tc>
          <w:tcPr>
            <w:tcW w:w="8720" w:type="dxa"/>
          </w:tcPr>
          <w:p w14:paraId="22AD2598" w14:textId="2D4E766C" w:rsidR="00743099" w:rsidRPr="00743099" w:rsidRDefault="00743099" w:rsidP="007430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Strengths </w:t>
            </w:r>
          </w:p>
          <w:p w14:paraId="71312CF5" w14:textId="77777777" w:rsidR="00743099" w:rsidRPr="00690430" w:rsidRDefault="00743099" w:rsidP="0074309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430">
              <w:rPr>
                <w:rFonts w:ascii="Times New Roman" w:eastAsia="Times New Roman" w:hAnsi="Times New Roman" w:cs="Times New Roman"/>
                <w:sz w:val="24"/>
                <w:szCs w:val="24"/>
              </w:rPr>
              <w:t>Well-defined objectives and relevant theoretical grounding</w:t>
            </w:r>
          </w:p>
          <w:p w14:paraId="0696B289" w14:textId="77777777" w:rsidR="00743099" w:rsidRPr="00690430" w:rsidRDefault="00743099" w:rsidP="0074309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430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 qualitative methodology</w:t>
            </w:r>
          </w:p>
          <w:p w14:paraId="5E4BEB3D" w14:textId="77777777" w:rsidR="00743099" w:rsidRPr="00690430" w:rsidRDefault="00743099" w:rsidP="0074309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430">
              <w:rPr>
                <w:rFonts w:ascii="Times New Roman" w:eastAsia="Times New Roman" w:hAnsi="Times New Roman" w:cs="Times New Roman"/>
                <w:sz w:val="24"/>
                <w:szCs w:val="24"/>
              </w:rPr>
              <w:t>Valuable findings supported by teacher narratives</w:t>
            </w:r>
          </w:p>
          <w:p w14:paraId="1F01127B" w14:textId="77777777" w:rsidR="00743099" w:rsidRDefault="00743099" w:rsidP="0074309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430">
              <w:rPr>
                <w:rFonts w:ascii="Times New Roman" w:eastAsia="Times New Roman" w:hAnsi="Times New Roman" w:cs="Times New Roman"/>
                <w:sz w:val="24"/>
                <w:szCs w:val="24"/>
              </w:rPr>
              <w:t>Strong educational relevance and contextual originality</w:t>
            </w:r>
          </w:p>
          <w:p w14:paraId="218C6937" w14:textId="5ED52CB9" w:rsidR="00743099" w:rsidRPr="00743099" w:rsidRDefault="00743099" w:rsidP="0074309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4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Needing Improvement</w:t>
            </w:r>
          </w:p>
          <w:p w14:paraId="4D4075ED" w14:textId="77777777" w:rsidR="00743099" w:rsidRDefault="00743099" w:rsidP="0074309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Abstract is i</w:t>
            </w:r>
            <w:r w:rsidRPr="00690430">
              <w:rPr>
                <w:rFonts w:ascii="Times New Roman" w:eastAsia="Times New Roman" w:hAnsi="Times New Roman" w:cs="Times New Roman"/>
                <w:sz w:val="24"/>
                <w:szCs w:val="24"/>
              </w:rPr>
              <w:t>nformative but overly long</w:t>
            </w:r>
          </w:p>
          <w:p w14:paraId="18A3D921" w14:textId="4C9E91C9" w:rsidR="00AA585C" w:rsidRPr="00743099" w:rsidRDefault="00743099" w:rsidP="0074309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Grammar error and long sentences needs improvements.</w:t>
            </w:r>
          </w:p>
        </w:tc>
      </w:tr>
    </w:tbl>
    <w:p w14:paraId="5A53A40E" w14:textId="56C330E6" w:rsidR="00743099" w:rsidRDefault="00743099" w:rsidP="001179E1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</w:t>
      </w:r>
      <w:r w:rsidRPr="00743099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1937C8F7" wp14:editId="0458E0D7">
            <wp:extent cx="1099335" cy="45974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092" cy="47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29451" w14:textId="2216226F" w:rsidR="001179E1" w:rsidRPr="00970C8C" w:rsidRDefault="00BA25A9" w:rsidP="001179E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</w:t>
      </w:r>
      <w:r w:rsidR="00756B8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2226F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56B8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557D0" w:rsidRPr="00970C8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shd w:val="clear" w:color="auto" w:fill="FFFFFF"/>
        </w:rPr>
        <w:t>Dr. Zulfiqar Ali Behan</w:t>
      </w:r>
    </w:p>
    <w:p w14:paraId="78A0D797" w14:textId="06D53BF6" w:rsidR="001179E1" w:rsidRPr="00743099" w:rsidRDefault="00743099" w:rsidP="001179E1">
      <w:pPr>
        <w:shd w:val="clear" w:color="auto" w:fill="FFFFFF"/>
        <w:spacing w:after="0" w:line="240" w:lineRule="auto"/>
        <w:ind w:left="540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74309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Additional Director</w:t>
      </w:r>
    </w:p>
    <w:p w14:paraId="1173F4EE" w14:textId="77777777" w:rsidR="00970C8C" w:rsidRPr="00970C8C" w:rsidRDefault="00195524" w:rsidP="00970C8C">
      <w:pPr>
        <w:shd w:val="clear" w:color="auto" w:fill="FFFFFF"/>
        <w:spacing w:after="0" w:line="240" w:lineRule="auto"/>
        <w:ind w:left="-360"/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</w:pPr>
      <w:r w:rsidRPr="00970C8C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          </w:t>
      </w:r>
      <w:r w:rsidR="00F7039C" w:rsidRPr="00970C8C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</w:t>
      </w:r>
      <w:r w:rsidR="00970C8C" w:rsidRPr="00970C8C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Directorate of Curriculum Assessment </w:t>
      </w:r>
    </w:p>
    <w:p w14:paraId="1E71A2A1" w14:textId="0DC7F979" w:rsidR="001179E1" w:rsidRPr="00970C8C" w:rsidRDefault="00970C8C" w:rsidP="00970C8C">
      <w:pPr>
        <w:shd w:val="clear" w:color="auto" w:fill="FFFFFF"/>
        <w:spacing w:after="0" w:line="240" w:lineRule="auto"/>
        <w:ind w:left="-360"/>
        <w:rPr>
          <w:rFonts w:asciiTheme="majorBidi" w:eastAsia="Times New Roman" w:hAnsiTheme="majorBidi" w:cstheme="majorBidi"/>
          <w:color w:val="222222"/>
          <w:sz w:val="24"/>
          <w:szCs w:val="24"/>
        </w:rPr>
      </w:pPr>
      <w:r w:rsidRPr="00970C8C">
        <w:rPr>
          <w:rFonts w:asciiTheme="majorBidi" w:eastAsia="Times New Roman" w:hAnsiTheme="majorBidi" w:cstheme="majorBidi"/>
          <w:b/>
          <w:bCs/>
          <w:color w:val="000000"/>
          <w:sz w:val="20"/>
          <w:szCs w:val="20"/>
        </w:rPr>
        <w:t xml:space="preserve">                 &amp; Research Sindh Jamshoro</w:t>
      </w:r>
    </w:p>
    <w:sectPr w:rsidR="001179E1" w:rsidRPr="00970C8C" w:rsidSect="0011311D">
      <w:pgSz w:w="12240" w:h="15840"/>
      <w:pgMar w:top="1440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F11"/>
    <w:multiLevelType w:val="multilevel"/>
    <w:tmpl w:val="6D9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73657"/>
    <w:multiLevelType w:val="multilevel"/>
    <w:tmpl w:val="F740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E5B7E"/>
    <w:multiLevelType w:val="hybridMultilevel"/>
    <w:tmpl w:val="6DD6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00EB1"/>
    <w:multiLevelType w:val="hybridMultilevel"/>
    <w:tmpl w:val="A88E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BC"/>
    <w:rsid w:val="00015CDE"/>
    <w:rsid w:val="00023490"/>
    <w:rsid w:val="00086747"/>
    <w:rsid w:val="00095C4C"/>
    <w:rsid w:val="000A5F43"/>
    <w:rsid w:val="000B1090"/>
    <w:rsid w:val="000D59BB"/>
    <w:rsid w:val="0011311D"/>
    <w:rsid w:val="001179E1"/>
    <w:rsid w:val="00142932"/>
    <w:rsid w:val="00195524"/>
    <w:rsid w:val="001A4BD4"/>
    <w:rsid w:val="001A6983"/>
    <w:rsid w:val="002025D0"/>
    <w:rsid w:val="00210EE8"/>
    <w:rsid w:val="002F0190"/>
    <w:rsid w:val="00321F1F"/>
    <w:rsid w:val="00342A85"/>
    <w:rsid w:val="003B332A"/>
    <w:rsid w:val="003D32BB"/>
    <w:rsid w:val="00403403"/>
    <w:rsid w:val="00485927"/>
    <w:rsid w:val="004A58ED"/>
    <w:rsid w:val="004B53B8"/>
    <w:rsid w:val="004D6251"/>
    <w:rsid w:val="004F448D"/>
    <w:rsid w:val="005146CA"/>
    <w:rsid w:val="005810D4"/>
    <w:rsid w:val="005B3CC0"/>
    <w:rsid w:val="005C7E39"/>
    <w:rsid w:val="005F3AC5"/>
    <w:rsid w:val="00623669"/>
    <w:rsid w:val="00655E22"/>
    <w:rsid w:val="006C06D6"/>
    <w:rsid w:val="007006EC"/>
    <w:rsid w:val="0072226F"/>
    <w:rsid w:val="00743099"/>
    <w:rsid w:val="00756B88"/>
    <w:rsid w:val="00765877"/>
    <w:rsid w:val="00783D46"/>
    <w:rsid w:val="007B26DB"/>
    <w:rsid w:val="008125A1"/>
    <w:rsid w:val="008B4B57"/>
    <w:rsid w:val="008F2768"/>
    <w:rsid w:val="009138E3"/>
    <w:rsid w:val="00957AC6"/>
    <w:rsid w:val="009673A9"/>
    <w:rsid w:val="00970C8C"/>
    <w:rsid w:val="00980627"/>
    <w:rsid w:val="00997F1C"/>
    <w:rsid w:val="009B32B9"/>
    <w:rsid w:val="009C7F6D"/>
    <w:rsid w:val="00A16FCD"/>
    <w:rsid w:val="00A44520"/>
    <w:rsid w:val="00A726E6"/>
    <w:rsid w:val="00A930E3"/>
    <w:rsid w:val="00A9797A"/>
    <w:rsid w:val="00AA585C"/>
    <w:rsid w:val="00AF50A4"/>
    <w:rsid w:val="00AF54B5"/>
    <w:rsid w:val="00B25714"/>
    <w:rsid w:val="00B557D0"/>
    <w:rsid w:val="00B82298"/>
    <w:rsid w:val="00B8437F"/>
    <w:rsid w:val="00B94B09"/>
    <w:rsid w:val="00BA25A9"/>
    <w:rsid w:val="00BF06BE"/>
    <w:rsid w:val="00C24713"/>
    <w:rsid w:val="00C2488F"/>
    <w:rsid w:val="00C3358E"/>
    <w:rsid w:val="00C370B7"/>
    <w:rsid w:val="00CB3763"/>
    <w:rsid w:val="00D824EC"/>
    <w:rsid w:val="00D963DB"/>
    <w:rsid w:val="00DD3BB4"/>
    <w:rsid w:val="00E37B72"/>
    <w:rsid w:val="00ED3E6E"/>
    <w:rsid w:val="00ED6B5C"/>
    <w:rsid w:val="00F21F96"/>
    <w:rsid w:val="00F44538"/>
    <w:rsid w:val="00F55CF5"/>
    <w:rsid w:val="00F670BF"/>
    <w:rsid w:val="00F7039C"/>
    <w:rsid w:val="00F80C85"/>
    <w:rsid w:val="00FA34EA"/>
    <w:rsid w:val="00FA53BC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7ED"/>
  <w15:docId w15:val="{50BA4202-5B81-49AD-BFDA-5FA1BE5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LSPR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Made Ega</dc:creator>
  <cp:lastModifiedBy>Microsoft account</cp:lastModifiedBy>
  <cp:revision>22</cp:revision>
  <cp:lastPrinted>2025-08-26T09:04:00Z</cp:lastPrinted>
  <dcterms:created xsi:type="dcterms:W3CDTF">2025-12-08T08:43:00Z</dcterms:created>
  <dcterms:modified xsi:type="dcterms:W3CDTF">2025-12-11T09:02:00Z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2c1a703059ab95ac1bbdf0bf7e72ac3a1c65b8d5117c51337d0f6d1c1f2d4bee</vt:lpwstr>
  </property>
</Properties>
</file>